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  <w:r w:rsidRPr="004C3CFD">
        <w:rPr>
          <w:rFonts w:asciiTheme="majorHAnsi" w:hAnsiTheme="majorHAnsi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665" cy="1255395"/>
            <wp:effectExtent l="19050" t="0" r="635" b="0"/>
            <wp:wrapSquare wrapText="bothSides"/>
            <wp:docPr id="1" name="Picture 1" descr="E:\w8\Users\SoWhat\Pictures\2008\My Pictures\LOGO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8\Users\SoWhat\Pictures\2008\My Pictures\LOGOT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36" t="3203" r="1322" b="4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  <w:r w:rsidRPr="004C3CFD">
        <w:rPr>
          <w:rFonts w:asciiTheme="majorHAnsi" w:hAnsiTheme="majorHAnsi"/>
          <w:b/>
          <w:sz w:val="24"/>
          <w:szCs w:val="24"/>
        </w:rPr>
        <w:t xml:space="preserve"> SIA “</w:t>
      </w:r>
      <w:proofErr w:type="spellStart"/>
      <w:r w:rsidRPr="004C3CFD">
        <w:rPr>
          <w:rFonts w:asciiTheme="majorHAnsi" w:hAnsiTheme="majorHAnsi"/>
          <w:b/>
          <w:sz w:val="24"/>
          <w:szCs w:val="24"/>
        </w:rPr>
        <w:t>Danielsons</w:t>
      </w:r>
      <w:proofErr w:type="spellEnd"/>
      <w:r w:rsidRPr="004C3CFD">
        <w:rPr>
          <w:rFonts w:asciiTheme="majorHAnsi" w:hAnsiTheme="majorHAnsi"/>
          <w:b/>
          <w:sz w:val="24"/>
          <w:szCs w:val="24"/>
        </w:rPr>
        <w:t xml:space="preserve"> un Baumanis” </w:t>
      </w:r>
    </w:p>
    <w:p w:rsidR="00FF0357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  <w:proofErr w:type="spellStart"/>
      <w:r w:rsidRPr="004C3CFD">
        <w:rPr>
          <w:rFonts w:asciiTheme="majorHAnsi" w:hAnsiTheme="majorHAnsi"/>
          <w:b/>
          <w:sz w:val="24"/>
          <w:szCs w:val="24"/>
        </w:rPr>
        <w:t>reģ</w:t>
      </w:r>
      <w:proofErr w:type="spellEnd"/>
      <w:r w:rsidRPr="004C3CFD">
        <w:rPr>
          <w:rFonts w:asciiTheme="majorHAnsi" w:hAnsiTheme="majorHAnsi"/>
          <w:b/>
          <w:sz w:val="24"/>
          <w:szCs w:val="24"/>
        </w:rPr>
        <w:t xml:space="preserve"> Nr. 40003594036</w:t>
      </w:r>
    </w:p>
    <w:p w:rsidR="008D41FE" w:rsidRPr="004C3CFD" w:rsidRDefault="008D41FE" w:rsidP="00706930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  <w:r w:rsidRPr="004C3CFD">
        <w:rPr>
          <w:rFonts w:asciiTheme="majorHAnsi" w:hAnsiTheme="majorHAnsi"/>
          <w:b/>
          <w:sz w:val="24"/>
          <w:szCs w:val="24"/>
        </w:rPr>
        <w:t>Kr. Valdemāra iela 39-12</w:t>
      </w:r>
    </w:p>
    <w:p w:rsidR="00CA6B35" w:rsidRPr="004C3CFD" w:rsidRDefault="00CA6B35" w:rsidP="00706930">
      <w:pPr>
        <w:jc w:val="center"/>
        <w:rPr>
          <w:rFonts w:asciiTheme="majorHAnsi" w:hAnsiTheme="majorHAnsi"/>
          <w:sz w:val="24"/>
          <w:szCs w:val="24"/>
        </w:rPr>
      </w:pPr>
    </w:p>
    <w:p w:rsidR="00FF0357" w:rsidRPr="004C3CFD" w:rsidRDefault="00706930" w:rsidP="00706930">
      <w:pPr>
        <w:jc w:val="center"/>
        <w:rPr>
          <w:rFonts w:asciiTheme="majorHAnsi" w:hAnsiTheme="majorHAnsi"/>
          <w:sz w:val="32"/>
          <w:szCs w:val="24"/>
        </w:rPr>
      </w:pPr>
      <w:r w:rsidRPr="004C3CFD">
        <w:rPr>
          <w:rFonts w:asciiTheme="majorHAnsi" w:hAnsiTheme="majorHAnsi"/>
          <w:sz w:val="32"/>
          <w:szCs w:val="24"/>
        </w:rPr>
        <w:t>Izziņa</w:t>
      </w:r>
    </w:p>
    <w:p w:rsidR="00FF0357" w:rsidRPr="004C3CFD" w:rsidRDefault="00FF0357" w:rsidP="00FF0357">
      <w:pPr>
        <w:rPr>
          <w:rFonts w:asciiTheme="majorHAnsi" w:hAnsiTheme="majorHAnsi"/>
          <w:sz w:val="24"/>
          <w:szCs w:val="24"/>
        </w:rPr>
      </w:pPr>
      <w:r w:rsidRPr="004C3CFD">
        <w:rPr>
          <w:rFonts w:asciiTheme="majorHAnsi" w:hAnsiTheme="majorHAnsi"/>
          <w:sz w:val="24"/>
          <w:szCs w:val="24"/>
        </w:rPr>
        <w:t xml:space="preserve">SIA </w:t>
      </w:r>
      <w:proofErr w:type="spellStart"/>
      <w:r w:rsidRPr="004C3CFD">
        <w:rPr>
          <w:rFonts w:asciiTheme="majorHAnsi" w:hAnsiTheme="majorHAnsi"/>
          <w:sz w:val="24"/>
          <w:szCs w:val="24"/>
        </w:rPr>
        <w:t>Danielsons</w:t>
      </w:r>
      <w:proofErr w:type="spellEnd"/>
      <w:r w:rsidRPr="004C3CFD">
        <w:rPr>
          <w:rFonts w:asciiTheme="majorHAnsi" w:hAnsiTheme="majorHAnsi"/>
          <w:sz w:val="24"/>
          <w:szCs w:val="24"/>
        </w:rPr>
        <w:t xml:space="preserve"> un Baumani</w:t>
      </w:r>
      <w:r w:rsidR="00706930" w:rsidRPr="004C3CFD">
        <w:rPr>
          <w:rFonts w:asciiTheme="majorHAnsi" w:hAnsiTheme="majorHAnsi"/>
          <w:sz w:val="24"/>
          <w:szCs w:val="24"/>
        </w:rPr>
        <w:t>s apliecina</w:t>
      </w:r>
      <w:r w:rsidRPr="004C3CFD">
        <w:rPr>
          <w:rFonts w:asciiTheme="majorHAnsi" w:hAnsiTheme="majorHAnsi"/>
          <w:sz w:val="24"/>
          <w:szCs w:val="24"/>
        </w:rPr>
        <w:t xml:space="preserve">, ka Kārlis Baumanis (personas kods: </w:t>
      </w:r>
      <w:r w:rsidR="006768B8">
        <w:rPr>
          <w:rFonts w:asciiTheme="majorHAnsi" w:hAnsiTheme="majorHAnsi"/>
          <w:sz w:val="24"/>
          <w:szCs w:val="24"/>
        </w:rPr>
        <w:t>XXXXX-XXXXX</w:t>
      </w:r>
      <w:r w:rsidRPr="004C3CFD">
        <w:rPr>
          <w:rFonts w:asciiTheme="majorHAnsi" w:hAnsiTheme="majorHAnsi"/>
          <w:sz w:val="24"/>
          <w:szCs w:val="24"/>
        </w:rPr>
        <w:t>)</w:t>
      </w:r>
      <w:r w:rsidR="00706930" w:rsidRPr="004C3CFD">
        <w:rPr>
          <w:rFonts w:asciiTheme="majorHAnsi" w:hAnsiTheme="majorHAnsi"/>
          <w:sz w:val="24"/>
          <w:szCs w:val="24"/>
        </w:rPr>
        <w:t xml:space="preserve"> šajā uzņēmumā</w:t>
      </w:r>
      <w:r w:rsidRPr="004C3CFD">
        <w:rPr>
          <w:rFonts w:asciiTheme="majorHAnsi" w:hAnsiTheme="majorHAnsi"/>
          <w:sz w:val="24"/>
          <w:szCs w:val="24"/>
        </w:rPr>
        <w:t xml:space="preserve"> pilda tīmekļa programmētāja</w:t>
      </w:r>
      <w:r w:rsidR="005E0415" w:rsidRPr="004C3CF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E0415" w:rsidRPr="004C3CFD">
        <w:rPr>
          <w:rFonts w:asciiTheme="majorHAnsi" w:hAnsiTheme="majorHAnsi"/>
          <w:sz w:val="24"/>
          <w:szCs w:val="24"/>
        </w:rPr>
        <w:t>(</w:t>
      </w:r>
      <w:proofErr w:type="spellStart"/>
      <w:proofErr w:type="gramEnd"/>
      <w:r w:rsidR="005E0415" w:rsidRPr="004C3CFD">
        <w:rPr>
          <w:rFonts w:asciiTheme="majorHAnsi" w:hAnsiTheme="majorHAnsi"/>
          <w:sz w:val="24"/>
          <w:szCs w:val="24"/>
        </w:rPr>
        <w:t>prof.</w:t>
      </w:r>
      <w:r w:rsidR="00706930" w:rsidRPr="004C3CFD">
        <w:rPr>
          <w:rFonts w:asciiTheme="majorHAnsi" w:hAnsiTheme="majorHAnsi"/>
          <w:sz w:val="24"/>
          <w:szCs w:val="24"/>
        </w:rPr>
        <w:t>klas</w:t>
      </w:r>
      <w:r w:rsidR="005E0415" w:rsidRPr="004C3CFD">
        <w:rPr>
          <w:rFonts w:asciiTheme="majorHAnsi" w:hAnsiTheme="majorHAnsi"/>
          <w:sz w:val="24"/>
          <w:szCs w:val="24"/>
        </w:rPr>
        <w:t>if</w:t>
      </w:r>
      <w:proofErr w:type="spellEnd"/>
      <w:r w:rsidR="00706930" w:rsidRPr="004C3CFD">
        <w:rPr>
          <w:rFonts w:asciiTheme="majorHAnsi" w:hAnsiTheme="majorHAnsi"/>
          <w:sz w:val="24"/>
          <w:szCs w:val="24"/>
        </w:rPr>
        <w:t>. kods 2512 05</w:t>
      </w:r>
      <w:r w:rsidR="005E0415" w:rsidRPr="004C3CFD">
        <w:rPr>
          <w:rFonts w:asciiTheme="majorHAnsi" w:hAnsiTheme="majorHAnsi"/>
          <w:sz w:val="24"/>
          <w:szCs w:val="24"/>
        </w:rPr>
        <w:t>)</w:t>
      </w:r>
      <w:r w:rsidRPr="004C3CFD">
        <w:rPr>
          <w:rFonts w:asciiTheme="majorHAnsi" w:hAnsiTheme="majorHAnsi"/>
          <w:sz w:val="24"/>
          <w:szCs w:val="24"/>
        </w:rPr>
        <w:t>,</w:t>
      </w:r>
      <w:r w:rsidR="005E0415" w:rsidRPr="004C3CFD">
        <w:rPr>
          <w:rFonts w:asciiTheme="majorHAnsi" w:hAnsiTheme="majorHAnsi"/>
          <w:sz w:val="24"/>
          <w:szCs w:val="24"/>
        </w:rPr>
        <w:t xml:space="preserve"> tīmekļa</w:t>
      </w:r>
      <w:r w:rsidRPr="004C3CFD">
        <w:rPr>
          <w:rFonts w:asciiTheme="majorHAnsi" w:hAnsiTheme="majorHAnsi"/>
          <w:sz w:val="24"/>
          <w:szCs w:val="24"/>
        </w:rPr>
        <w:t xml:space="preserve"> sistēmu projektētāja</w:t>
      </w:r>
      <w:r w:rsidR="005E0415" w:rsidRPr="004C3CF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5E0415" w:rsidRPr="004C3CFD">
        <w:rPr>
          <w:rFonts w:asciiTheme="majorHAnsi" w:hAnsiTheme="majorHAnsi"/>
          <w:sz w:val="24"/>
          <w:szCs w:val="24"/>
        </w:rPr>
        <w:t>prof.klasif</w:t>
      </w:r>
      <w:proofErr w:type="spellEnd"/>
      <w:r w:rsidR="005E0415" w:rsidRPr="004C3CFD">
        <w:rPr>
          <w:rFonts w:asciiTheme="majorHAnsi" w:hAnsiTheme="majorHAnsi"/>
          <w:sz w:val="24"/>
          <w:szCs w:val="24"/>
        </w:rPr>
        <w:t>. kods 2513 02),</w:t>
      </w:r>
      <w:r w:rsidRPr="004C3CFD">
        <w:rPr>
          <w:rFonts w:asciiTheme="majorHAnsi" w:hAnsiTheme="majorHAnsi"/>
          <w:sz w:val="24"/>
          <w:szCs w:val="24"/>
        </w:rPr>
        <w:t xml:space="preserve"> IT nodaļas vadītāja</w:t>
      </w:r>
      <w:r w:rsidR="005E0415" w:rsidRPr="004C3CF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5E0415" w:rsidRPr="004C3CFD">
        <w:rPr>
          <w:rFonts w:asciiTheme="majorHAnsi" w:hAnsiTheme="majorHAnsi"/>
          <w:sz w:val="24"/>
          <w:szCs w:val="24"/>
        </w:rPr>
        <w:t>prof.klasif</w:t>
      </w:r>
      <w:proofErr w:type="spellEnd"/>
      <w:r w:rsidR="005E0415" w:rsidRPr="004C3CFD">
        <w:rPr>
          <w:rFonts w:asciiTheme="majorHAnsi" w:hAnsiTheme="majorHAnsi"/>
          <w:sz w:val="24"/>
          <w:szCs w:val="24"/>
        </w:rPr>
        <w:t>. kods 133) un uzņēmuma valdes locekļa (</w:t>
      </w:r>
      <w:proofErr w:type="spellStart"/>
      <w:r w:rsidR="005E0415" w:rsidRPr="004C3CFD">
        <w:rPr>
          <w:rFonts w:asciiTheme="majorHAnsi" w:hAnsiTheme="majorHAnsi"/>
          <w:sz w:val="24"/>
          <w:szCs w:val="24"/>
        </w:rPr>
        <w:t>prof.klasif</w:t>
      </w:r>
      <w:proofErr w:type="spellEnd"/>
      <w:r w:rsidR="005E0415" w:rsidRPr="004C3CFD">
        <w:rPr>
          <w:rFonts w:asciiTheme="majorHAnsi" w:hAnsiTheme="majorHAnsi"/>
          <w:sz w:val="24"/>
          <w:szCs w:val="24"/>
        </w:rPr>
        <w:t>. kods 1120 14)</w:t>
      </w:r>
      <w:r w:rsidRPr="004C3CFD">
        <w:rPr>
          <w:rFonts w:asciiTheme="majorHAnsi" w:hAnsiTheme="majorHAnsi"/>
          <w:sz w:val="24"/>
          <w:szCs w:val="24"/>
        </w:rPr>
        <w:t xml:space="preserve"> pienākumus kopš 2005.gada 1. janvāra.</w:t>
      </w:r>
    </w:p>
    <w:p w:rsidR="00FF0357" w:rsidRPr="004C3CFD" w:rsidRDefault="00FF0357" w:rsidP="00FF0357">
      <w:pPr>
        <w:rPr>
          <w:rFonts w:asciiTheme="majorHAnsi" w:hAnsiTheme="majorHAnsi"/>
          <w:sz w:val="24"/>
          <w:szCs w:val="24"/>
        </w:rPr>
      </w:pPr>
      <w:r w:rsidRPr="004C3CFD">
        <w:rPr>
          <w:rFonts w:asciiTheme="majorHAnsi" w:hAnsiTheme="majorHAnsi"/>
          <w:sz w:val="24"/>
          <w:szCs w:val="24"/>
        </w:rPr>
        <w:t xml:space="preserve">Izziņa sagatavota iesniegšanai </w:t>
      </w:r>
      <w:r w:rsidR="00706930" w:rsidRPr="004C3CFD">
        <w:rPr>
          <w:rFonts w:asciiTheme="majorHAnsi" w:hAnsiTheme="majorHAnsi"/>
          <w:sz w:val="24"/>
          <w:szCs w:val="24"/>
        </w:rPr>
        <w:t xml:space="preserve">uzņēmumā </w:t>
      </w:r>
      <w:proofErr w:type="spellStart"/>
      <w:r w:rsidR="00706930" w:rsidRPr="004C3CFD">
        <w:rPr>
          <w:rFonts w:asciiTheme="majorHAnsi" w:hAnsiTheme="majorHAnsi"/>
          <w:sz w:val="24"/>
          <w:szCs w:val="24"/>
        </w:rPr>
        <w:t>Fielmann</w:t>
      </w:r>
      <w:proofErr w:type="spellEnd"/>
      <w:r w:rsidR="00706930" w:rsidRPr="004C3CFD">
        <w:rPr>
          <w:rFonts w:asciiTheme="majorHAnsi" w:hAnsiTheme="majorHAnsi"/>
          <w:sz w:val="24"/>
          <w:szCs w:val="24"/>
        </w:rPr>
        <w:t xml:space="preserve"> AG.</w:t>
      </w:r>
    </w:p>
    <w:p w:rsidR="005E0415" w:rsidRPr="004C3CFD" w:rsidRDefault="005E0415" w:rsidP="00FF0357">
      <w:pPr>
        <w:rPr>
          <w:rFonts w:asciiTheme="majorHAnsi" w:hAnsiTheme="majorHAnsi"/>
          <w:sz w:val="24"/>
          <w:szCs w:val="24"/>
        </w:rPr>
      </w:pPr>
    </w:p>
    <w:p w:rsidR="005E0415" w:rsidRPr="004C3CFD" w:rsidRDefault="004C3CFD" w:rsidP="004C3CFD">
      <w:pPr>
        <w:pStyle w:val="NoSpacing"/>
        <w:ind w:firstLine="0"/>
        <w:jc w:val="left"/>
        <w:rPr>
          <w:rFonts w:asciiTheme="majorHAnsi" w:hAnsiTheme="majorHAnsi"/>
          <w:sz w:val="24"/>
          <w:szCs w:val="24"/>
        </w:rPr>
      </w:pPr>
      <w:r w:rsidRPr="004C3CFD">
        <w:rPr>
          <w:rFonts w:asciiTheme="majorHAnsi" w:hAnsiTheme="majorHAnsi"/>
          <w:sz w:val="24"/>
          <w:szCs w:val="24"/>
        </w:rPr>
        <w:t>Valdes loceklis __________________________ /K.Baumanis/</w:t>
      </w:r>
    </w:p>
    <w:p w:rsidR="004C3CFD" w:rsidRPr="004C3CFD" w:rsidRDefault="004C3CFD" w:rsidP="004C3CFD">
      <w:pPr>
        <w:pStyle w:val="NoSpacing"/>
        <w:ind w:firstLine="0"/>
        <w:jc w:val="left"/>
        <w:rPr>
          <w:rFonts w:asciiTheme="majorHAnsi" w:hAnsiTheme="majorHAnsi"/>
          <w:sz w:val="24"/>
          <w:szCs w:val="24"/>
        </w:rPr>
      </w:pPr>
      <w:r w:rsidRPr="004C3CF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</w:p>
    <w:p w:rsidR="004C3CFD" w:rsidRPr="004C3CFD" w:rsidRDefault="004C3CFD" w:rsidP="004C3CFD">
      <w:pPr>
        <w:pStyle w:val="NoSpacing"/>
        <w:ind w:left="3600" w:firstLine="0"/>
        <w:jc w:val="left"/>
        <w:rPr>
          <w:rFonts w:asciiTheme="majorHAnsi" w:hAnsiTheme="majorHAnsi"/>
          <w:sz w:val="24"/>
          <w:szCs w:val="24"/>
        </w:rPr>
      </w:pPr>
    </w:p>
    <w:p w:rsidR="004C3CFD" w:rsidRPr="004C3CFD" w:rsidRDefault="004C3CFD" w:rsidP="004C3CFD">
      <w:pPr>
        <w:pStyle w:val="NoSpacing"/>
        <w:ind w:left="3600" w:firstLine="0"/>
        <w:jc w:val="left"/>
        <w:rPr>
          <w:rFonts w:asciiTheme="majorHAnsi" w:hAnsiTheme="majorHAnsi"/>
          <w:sz w:val="24"/>
          <w:szCs w:val="24"/>
        </w:rPr>
      </w:pPr>
      <w:r w:rsidRPr="004C3CFD">
        <w:rPr>
          <w:rFonts w:asciiTheme="majorHAnsi" w:hAnsiTheme="majorHAnsi"/>
          <w:sz w:val="24"/>
          <w:szCs w:val="24"/>
        </w:rPr>
        <w:t>z.v.</w:t>
      </w:r>
    </w:p>
    <w:sectPr w:rsidR="004C3CFD" w:rsidRPr="004C3CFD" w:rsidSect="00AE1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357"/>
    <w:rsid w:val="00085855"/>
    <w:rsid w:val="004C3CFD"/>
    <w:rsid w:val="005E0415"/>
    <w:rsid w:val="006768B8"/>
    <w:rsid w:val="006B681E"/>
    <w:rsid w:val="00706930"/>
    <w:rsid w:val="008D41FE"/>
    <w:rsid w:val="00AE13E1"/>
    <w:rsid w:val="00B86898"/>
    <w:rsid w:val="00CA6B35"/>
    <w:rsid w:val="00F544C3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1E"/>
    <w:pPr>
      <w:spacing w:line="360" w:lineRule="auto"/>
      <w:ind w:firstLine="720"/>
      <w:jc w:val="both"/>
    </w:pPr>
  </w:style>
  <w:style w:type="paragraph" w:styleId="Heading1">
    <w:name w:val="heading 1"/>
    <w:next w:val="Normal"/>
    <w:link w:val="Heading1Char"/>
    <w:uiPriority w:val="9"/>
    <w:qFormat/>
    <w:rsid w:val="006B681E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de">
    <w:name w:val="bilde"/>
    <w:qFormat/>
    <w:rsid w:val="006B681E"/>
    <w:pPr>
      <w:keepNext/>
      <w:jc w:val="center"/>
    </w:pPr>
    <w:rPr>
      <w:noProof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B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uiPriority w:val="34"/>
    <w:qFormat/>
    <w:rsid w:val="006B681E"/>
    <w:pPr>
      <w:spacing w:after="240" w:line="240" w:lineRule="auto"/>
      <w:ind w:left="720"/>
      <w:contextualSpacing/>
    </w:pPr>
  </w:style>
  <w:style w:type="paragraph" w:styleId="NoSpacing">
    <w:name w:val="No Spacing"/>
    <w:uiPriority w:val="1"/>
    <w:qFormat/>
    <w:rsid w:val="00706930"/>
    <w:pPr>
      <w:spacing w:after="0" w:line="240" w:lineRule="auto"/>
      <w:ind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PIT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SoWhat</dc:creator>
  <cp:lastModifiedBy>SoWhat</cp:lastModifiedBy>
  <cp:revision>2</cp:revision>
  <dcterms:created xsi:type="dcterms:W3CDTF">2013-02-18T11:56:00Z</dcterms:created>
  <dcterms:modified xsi:type="dcterms:W3CDTF">2013-02-18T21:24:00Z</dcterms:modified>
</cp:coreProperties>
</file>